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60D" w:rsidRPr="00AE060D" w:rsidRDefault="00AE060D" w:rsidP="00830444">
      <w:pPr>
        <w:spacing w:before="285" w:after="28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  <w:r w:rsidRPr="00AE060D">
        <w:rPr>
          <w:rFonts w:ascii="Times New Roman" w:eastAsia="Times New Roman" w:hAnsi="Times New Roman" w:cs="Times New Roman"/>
          <w:b/>
          <w:sz w:val="28"/>
          <w:szCs w:val="36"/>
        </w:rPr>
        <w:t>Министерство образования и науки РД</w:t>
      </w:r>
    </w:p>
    <w:p w:rsidR="00AE060D" w:rsidRPr="00AE060D" w:rsidRDefault="00AE060D" w:rsidP="00830444">
      <w:pPr>
        <w:spacing w:before="285" w:after="28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  <w:r w:rsidRPr="00AE060D">
        <w:rPr>
          <w:rFonts w:ascii="Times New Roman" w:eastAsia="Times New Roman" w:hAnsi="Times New Roman" w:cs="Times New Roman"/>
          <w:b/>
          <w:sz w:val="28"/>
          <w:szCs w:val="36"/>
        </w:rPr>
        <w:t>ГБПОУ РД «Колледж машиностроения и сервиса им. С. Орджоникидзе»</w:t>
      </w:r>
    </w:p>
    <w:p w:rsidR="00AE060D" w:rsidRDefault="00AE060D" w:rsidP="00830444">
      <w:pPr>
        <w:spacing w:before="285" w:after="285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AE060D" w:rsidRPr="00AE060D" w:rsidRDefault="00AE060D" w:rsidP="00830444">
      <w:pPr>
        <w:spacing w:before="285" w:after="285" w:line="240" w:lineRule="auto"/>
        <w:jc w:val="center"/>
        <w:rPr>
          <w:rFonts w:ascii="Times New Roman" w:eastAsia="Times New Roman" w:hAnsi="Times New Roman" w:cs="Times New Roman"/>
          <w:sz w:val="16"/>
          <w:szCs w:val="36"/>
        </w:rPr>
      </w:pPr>
    </w:p>
    <w:p w:rsidR="00AE060D" w:rsidRPr="00AE060D" w:rsidRDefault="00AE060D" w:rsidP="00830444">
      <w:pPr>
        <w:spacing w:before="285" w:after="285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</w:pPr>
      <w:r w:rsidRPr="00AE060D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 xml:space="preserve">Открытое внеклассное мероприятие </w:t>
      </w:r>
    </w:p>
    <w:p w:rsidR="00AE060D" w:rsidRDefault="00AE060D" w:rsidP="00AE060D">
      <w:pPr>
        <w:spacing w:before="285" w:after="285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06457C" w:rsidRPr="00B56469" w:rsidRDefault="0006457C" w:rsidP="0006457C">
      <w:pPr>
        <w:spacing w:before="285" w:after="285" w:line="240" w:lineRule="auto"/>
        <w:jc w:val="center"/>
        <w:rPr>
          <w:rFonts w:ascii="Times New Roman" w:eastAsia="Times New Roman" w:hAnsi="Times New Roman" w:cs="Times New Roman"/>
          <w:color w:val="548DD4" w:themeColor="text2" w:themeTint="99"/>
          <w:sz w:val="36"/>
          <w:szCs w:val="36"/>
        </w:rPr>
      </w:pPr>
      <w:r w:rsidRPr="00B56469">
        <w:rPr>
          <w:rFonts w:ascii="Times New Roman" w:eastAsia="Times New Roman" w:hAnsi="Times New Roman" w:cs="Times New Roman"/>
          <w:color w:val="548DD4" w:themeColor="text2" w:themeTint="99"/>
          <w:sz w:val="36"/>
          <w:szCs w:val="36"/>
        </w:rPr>
        <w:t>Великий мастер русского слова (к 200-летию со дня рождения И.С.Тургенева.)</w:t>
      </w:r>
    </w:p>
    <w:p w:rsidR="00AE060D" w:rsidRDefault="00AE060D" w:rsidP="00AE060D">
      <w:pPr>
        <w:spacing w:before="285" w:after="285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AE060D" w:rsidRDefault="00AE060D" w:rsidP="00AE060D">
      <w:pPr>
        <w:spacing w:before="285" w:after="285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AE060D">
        <w:rPr>
          <w:rFonts w:ascii="Times New Roman" w:eastAsia="Times New Roman" w:hAnsi="Times New Roman" w:cs="Times New Roman"/>
          <w:noProof/>
          <w:sz w:val="36"/>
          <w:szCs w:val="36"/>
        </w:rPr>
        <w:drawing>
          <wp:inline distT="0" distB="0" distL="0" distR="0">
            <wp:extent cx="3459255" cy="3865940"/>
            <wp:effectExtent l="19050" t="0" r="7845" b="0"/>
            <wp:docPr id="3" name="Рисунок 0" descr="f319936ae0ef0c24ba2108dd6700ea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319936ae0ef0c24ba2108dd6700ea6e.jpg"/>
                    <pic:cNvPicPr/>
                  </pic:nvPicPr>
                  <pic:blipFill>
                    <a:blip r:embed="rId8" cstate="print"/>
                    <a:srcRect b="8466"/>
                    <a:stretch>
                      <a:fillRect/>
                    </a:stretch>
                  </pic:blipFill>
                  <pic:spPr>
                    <a:xfrm>
                      <a:off x="0" y="0"/>
                      <a:ext cx="3464864" cy="3872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60D" w:rsidRPr="00AE060D" w:rsidRDefault="00AE060D" w:rsidP="00AE060D">
      <w:pPr>
        <w:spacing w:before="285" w:after="285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</w:pPr>
      <w:r w:rsidRPr="00AE060D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</w:rPr>
        <w:t>Преподаватель русского языка и литературы Гаджикурбанова М.П.</w:t>
      </w:r>
    </w:p>
    <w:p w:rsidR="00AE060D" w:rsidRDefault="00AE060D" w:rsidP="00830444">
      <w:pPr>
        <w:spacing w:before="285" w:after="285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AE060D" w:rsidRDefault="00AE060D" w:rsidP="00830444">
      <w:pPr>
        <w:spacing w:before="285" w:after="285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Каспийск, 2018г</w:t>
      </w:r>
    </w:p>
    <w:p w:rsidR="00830444" w:rsidRPr="00737C7C" w:rsidRDefault="00830444" w:rsidP="00830444">
      <w:pPr>
        <w:spacing w:before="285" w:after="285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37C7C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 xml:space="preserve">Великий мастер русского слова (к 200-летию со дня рождения </w:t>
      </w:r>
      <w:r w:rsidR="00AB5E13" w:rsidRPr="00737C7C">
        <w:rPr>
          <w:rFonts w:ascii="Times New Roman" w:eastAsia="Times New Roman" w:hAnsi="Times New Roman" w:cs="Times New Roman"/>
          <w:b/>
          <w:sz w:val="36"/>
          <w:szCs w:val="36"/>
        </w:rPr>
        <w:t>И.С.</w:t>
      </w:r>
      <w:r w:rsidRPr="00737C7C">
        <w:rPr>
          <w:rFonts w:ascii="Times New Roman" w:eastAsia="Times New Roman" w:hAnsi="Times New Roman" w:cs="Times New Roman"/>
          <w:b/>
          <w:sz w:val="36"/>
          <w:szCs w:val="36"/>
        </w:rPr>
        <w:t>Тургенева.)</w:t>
      </w:r>
    </w:p>
    <w:p w:rsidR="00737C7C" w:rsidRDefault="00737C7C" w:rsidP="00D230E2">
      <w:pPr>
        <w:shd w:val="clear" w:color="auto" w:fill="FFFFFF"/>
        <w:spacing w:after="142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830444" w:rsidRPr="00830444" w:rsidRDefault="00830444" w:rsidP="00D230E2">
      <w:pPr>
        <w:shd w:val="clear" w:color="auto" w:fill="FFFFFF"/>
        <w:spacing w:after="14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304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Форма мероприятия: </w:t>
      </w:r>
      <w:r w:rsidRPr="00830444">
        <w:rPr>
          <w:rFonts w:ascii="Times New Roman" w:eastAsia="Times New Roman" w:hAnsi="Times New Roman" w:cs="Times New Roman"/>
          <w:color w:val="333333"/>
          <w:sz w:val="28"/>
          <w:szCs w:val="28"/>
        </w:rPr>
        <w:t>литературно-музыкальная композиция.</w:t>
      </w:r>
    </w:p>
    <w:p w:rsidR="00830444" w:rsidRPr="00830444" w:rsidRDefault="00830444" w:rsidP="00D230E2">
      <w:pPr>
        <w:shd w:val="clear" w:color="auto" w:fill="FFFFFF"/>
        <w:spacing w:after="14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304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Цели мероприятия: </w:t>
      </w:r>
      <w:r w:rsidRPr="00830444">
        <w:rPr>
          <w:rFonts w:ascii="Times New Roman" w:eastAsia="Times New Roman" w:hAnsi="Times New Roman" w:cs="Times New Roman"/>
          <w:color w:val="333333"/>
          <w:sz w:val="28"/>
          <w:szCs w:val="28"/>
        </w:rPr>
        <w:t>расширить и углубить представления обучающихся о жизни и творчест</w:t>
      </w:r>
      <w:r w:rsidR="00AB5E13">
        <w:rPr>
          <w:rFonts w:ascii="Times New Roman" w:eastAsia="Times New Roman" w:hAnsi="Times New Roman" w:cs="Times New Roman"/>
          <w:color w:val="333333"/>
          <w:sz w:val="28"/>
          <w:szCs w:val="28"/>
        </w:rPr>
        <w:t>ве И.С. Тургенева, познакомить</w:t>
      </w:r>
      <w:r w:rsidRPr="0083044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историей его любви к П.Виардо.</w:t>
      </w:r>
    </w:p>
    <w:p w:rsidR="00737C7C" w:rsidRDefault="00737C7C" w:rsidP="00D230E2">
      <w:pPr>
        <w:shd w:val="clear" w:color="auto" w:fill="FFFFFF"/>
        <w:spacing w:after="142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830444" w:rsidRPr="00830444" w:rsidRDefault="00830444" w:rsidP="00D230E2">
      <w:pPr>
        <w:shd w:val="clear" w:color="auto" w:fill="FFFFFF"/>
        <w:spacing w:after="14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304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Задачи</w:t>
      </w:r>
      <w:r w:rsidR="00AB5E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</w:p>
    <w:p w:rsidR="00830444" w:rsidRPr="00830444" w:rsidRDefault="00830444" w:rsidP="00D230E2">
      <w:pPr>
        <w:shd w:val="clear" w:color="auto" w:fill="FFFFFF"/>
        <w:spacing w:after="14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</w:t>
      </w:r>
      <w:r w:rsidRPr="008304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бучающие:</w:t>
      </w:r>
    </w:p>
    <w:p w:rsidR="00830444" w:rsidRPr="00830444" w:rsidRDefault="00830444" w:rsidP="00D230E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30444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формирование и развитие позн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авательных интересов студе</w:t>
      </w:r>
      <w:r w:rsidR="00D230E2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тов</w:t>
      </w:r>
      <w:r w:rsidRPr="00830444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830444" w:rsidRPr="00830444" w:rsidRDefault="00AB5E13" w:rsidP="00D230E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отработка навыков</w:t>
      </w:r>
      <w:r w:rsidR="00830444" w:rsidRPr="0083044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выразительного чтения, чтения наизусть, постановки по ролям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драматического отрывка.</w:t>
      </w:r>
    </w:p>
    <w:p w:rsidR="00830444" w:rsidRPr="00830444" w:rsidRDefault="00830444" w:rsidP="00D230E2">
      <w:pPr>
        <w:shd w:val="clear" w:color="auto" w:fill="FFFFFF"/>
        <w:spacing w:after="14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</w:t>
      </w:r>
      <w:r w:rsidRPr="008304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азвивающие:</w:t>
      </w:r>
    </w:p>
    <w:p w:rsidR="00830444" w:rsidRPr="00830444" w:rsidRDefault="00830444" w:rsidP="00D230E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30444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развивать и корригировать память, внимание, мышление на основе заучивания фрагментов, анализа биографического материала;</w:t>
      </w:r>
    </w:p>
    <w:p w:rsidR="00830444" w:rsidRPr="00830444" w:rsidRDefault="00AB5E13" w:rsidP="00D230E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развивать навыки</w:t>
      </w:r>
      <w:r w:rsidR="00830444" w:rsidRPr="0083044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сотрудничества, коллективизма в процессе совместной творческой деятельности;</w:t>
      </w:r>
    </w:p>
    <w:p w:rsidR="00830444" w:rsidRPr="00830444" w:rsidRDefault="00AB5E13" w:rsidP="00D230E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способствовать </w:t>
      </w:r>
      <w:r w:rsidR="00830444" w:rsidRPr="00830444">
        <w:rPr>
          <w:rFonts w:ascii="Times New Roman" w:eastAsia="Times New Roman" w:hAnsi="Times New Roman" w:cs="Times New Roman"/>
          <w:color w:val="333333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ированию и совершенствованию</w:t>
      </w:r>
      <w:r w:rsidR="00830444" w:rsidRPr="0083044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всех видов речевой деятельности обучающихся (слушание, чтение, говор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ение, различные виды пересказа).</w:t>
      </w:r>
    </w:p>
    <w:p w:rsidR="00830444" w:rsidRPr="00830444" w:rsidRDefault="00830444" w:rsidP="00D230E2">
      <w:pPr>
        <w:shd w:val="clear" w:color="auto" w:fill="FFFFFF"/>
        <w:spacing w:after="14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</w:t>
      </w:r>
      <w:r w:rsidRPr="008304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оспитательные:</w:t>
      </w:r>
    </w:p>
    <w:p w:rsidR="00830444" w:rsidRPr="00830444" w:rsidRDefault="00830444" w:rsidP="00D230E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30444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 способности к эмоционально-ценностному восприятию произведений словесного и музыкального искусства;</w:t>
      </w:r>
    </w:p>
    <w:p w:rsidR="00830444" w:rsidRPr="00830444" w:rsidRDefault="00830444" w:rsidP="00D230E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30444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формирование всесторонне развитой личности обучающихся;</w:t>
      </w:r>
    </w:p>
    <w:p w:rsidR="00830444" w:rsidRPr="00830444" w:rsidRDefault="00830444" w:rsidP="00D230E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30444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воспитывать познавательный интерес обучающихся к русской классической литературе.</w:t>
      </w:r>
    </w:p>
    <w:p w:rsidR="00830444" w:rsidRDefault="00830444" w:rsidP="00D230E2">
      <w:pPr>
        <w:shd w:val="clear" w:color="auto" w:fill="FFFFFF"/>
        <w:spacing w:after="14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304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Оборудование: </w:t>
      </w:r>
      <w:r w:rsidRPr="00830444">
        <w:rPr>
          <w:rFonts w:ascii="Times New Roman" w:eastAsia="Times New Roman" w:hAnsi="Times New Roman" w:cs="Times New Roman"/>
          <w:color w:val="333333"/>
          <w:sz w:val="28"/>
          <w:szCs w:val="28"/>
        </w:rPr>
        <w:t>мультимедийный проектор, колонки, компьютер, экран, магнитофон, мультимедийная презентация, диск с аудиозаписями музыкальных фрагментов, выставка книг Тургенева, портреты Тургенева и П.Виардо.</w:t>
      </w:r>
    </w:p>
    <w:p w:rsidR="00830444" w:rsidRDefault="00830444" w:rsidP="00D230E2">
      <w:pPr>
        <w:shd w:val="clear" w:color="auto" w:fill="FFFFFF"/>
        <w:spacing w:after="14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30444" w:rsidRDefault="00830444" w:rsidP="00D230E2">
      <w:pPr>
        <w:shd w:val="clear" w:color="auto" w:fill="FFFFFF"/>
        <w:spacing w:after="142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30444" w:rsidRDefault="00830444" w:rsidP="00830444">
      <w:pPr>
        <w:shd w:val="clear" w:color="auto" w:fill="FFFFFF"/>
        <w:spacing w:after="142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30444" w:rsidRDefault="00830444" w:rsidP="00830444">
      <w:pPr>
        <w:shd w:val="clear" w:color="auto" w:fill="FFFFFF"/>
        <w:spacing w:after="142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8304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Музыкальное сопровождение.</w:t>
      </w:r>
    </w:p>
    <w:p w:rsidR="00737C7C" w:rsidRDefault="00737C7C" w:rsidP="00830444">
      <w:pPr>
        <w:shd w:val="clear" w:color="auto" w:fill="FFFFFF"/>
        <w:spacing w:after="142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737C7C" w:rsidRPr="00830444" w:rsidRDefault="00737C7C" w:rsidP="00830444">
      <w:pPr>
        <w:shd w:val="clear" w:color="auto" w:fill="FFFFFF"/>
        <w:spacing w:after="14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30444" w:rsidRPr="00830444" w:rsidRDefault="00830444" w:rsidP="00737C7C">
      <w:pPr>
        <w:numPr>
          <w:ilvl w:val="0"/>
          <w:numId w:val="10"/>
        </w:numPr>
        <w:shd w:val="clear" w:color="auto" w:fill="FFFFFF"/>
        <w:spacing w:after="240" w:line="360" w:lineRule="auto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30444">
        <w:rPr>
          <w:rFonts w:ascii="Times New Roman" w:eastAsia="Times New Roman" w:hAnsi="Times New Roman" w:cs="Times New Roman"/>
          <w:color w:val="333333"/>
          <w:sz w:val="28"/>
          <w:szCs w:val="28"/>
        </w:rPr>
        <w:t>П.И. Чайковский. Первый концерт для фортепиано с оркестром. I ч. (фрагмент).</w:t>
      </w:r>
    </w:p>
    <w:p w:rsidR="00830444" w:rsidRPr="00830444" w:rsidRDefault="00830444" w:rsidP="00737C7C">
      <w:pPr>
        <w:numPr>
          <w:ilvl w:val="0"/>
          <w:numId w:val="10"/>
        </w:numPr>
        <w:shd w:val="clear" w:color="auto" w:fill="FFFFFF"/>
        <w:spacing w:after="240" w:line="360" w:lineRule="auto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30444">
        <w:rPr>
          <w:rFonts w:ascii="Times New Roman" w:eastAsia="Times New Roman" w:hAnsi="Times New Roman" w:cs="Times New Roman"/>
          <w:color w:val="333333"/>
          <w:sz w:val="28"/>
          <w:szCs w:val="28"/>
        </w:rPr>
        <w:t>Романс “Утро туманное, утро седое...”. Муз. Э. Абаза, сл. И.С. Тургенева.</w:t>
      </w:r>
    </w:p>
    <w:p w:rsidR="00830444" w:rsidRPr="00830444" w:rsidRDefault="00830444" w:rsidP="00737C7C">
      <w:pPr>
        <w:numPr>
          <w:ilvl w:val="0"/>
          <w:numId w:val="10"/>
        </w:numPr>
        <w:shd w:val="clear" w:color="auto" w:fill="FFFFFF"/>
        <w:spacing w:after="240" w:line="360" w:lineRule="auto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30444">
        <w:rPr>
          <w:rFonts w:ascii="Times New Roman" w:eastAsia="Times New Roman" w:hAnsi="Times New Roman" w:cs="Times New Roman"/>
          <w:color w:val="333333"/>
          <w:sz w:val="28"/>
          <w:szCs w:val="28"/>
        </w:rPr>
        <w:t>П.И. Чайковский. Фрагмент “Письмо Татьяны” из оперы “Евгений Онегин” (фрагмент).</w:t>
      </w:r>
    </w:p>
    <w:p w:rsidR="00830444" w:rsidRPr="00830444" w:rsidRDefault="00830444" w:rsidP="00737C7C">
      <w:pPr>
        <w:numPr>
          <w:ilvl w:val="0"/>
          <w:numId w:val="10"/>
        </w:numPr>
        <w:shd w:val="clear" w:color="auto" w:fill="FFFFFF"/>
        <w:spacing w:after="240" w:line="360" w:lineRule="auto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М. Таривердиев “Воспоминания</w:t>
      </w:r>
      <w:r w:rsidRPr="00830444">
        <w:rPr>
          <w:rFonts w:ascii="Times New Roman" w:eastAsia="Times New Roman" w:hAnsi="Times New Roman" w:cs="Times New Roman"/>
          <w:color w:val="333333"/>
          <w:sz w:val="28"/>
          <w:szCs w:val="28"/>
        </w:rPr>
        <w:t>”.</w:t>
      </w:r>
    </w:p>
    <w:p w:rsidR="00830444" w:rsidRPr="00830444" w:rsidRDefault="00830444" w:rsidP="00737C7C">
      <w:pPr>
        <w:numPr>
          <w:ilvl w:val="0"/>
          <w:numId w:val="10"/>
        </w:numPr>
        <w:shd w:val="clear" w:color="auto" w:fill="FFFFFF"/>
        <w:spacing w:after="240" w:line="360" w:lineRule="auto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30444">
        <w:rPr>
          <w:rFonts w:ascii="Times New Roman" w:eastAsia="Times New Roman" w:hAnsi="Times New Roman" w:cs="Times New Roman"/>
          <w:color w:val="333333"/>
          <w:sz w:val="28"/>
          <w:szCs w:val="28"/>
        </w:rPr>
        <w:t>Е. Дога. Вальс из фильма “Мой ласковый и нежный зверь”.</w:t>
      </w:r>
    </w:p>
    <w:p w:rsidR="00830444" w:rsidRPr="00830444" w:rsidRDefault="00830444" w:rsidP="00737C7C">
      <w:pPr>
        <w:numPr>
          <w:ilvl w:val="0"/>
          <w:numId w:val="10"/>
        </w:numPr>
        <w:shd w:val="clear" w:color="auto" w:fill="FFFFFF"/>
        <w:spacing w:after="240" w:line="360" w:lineRule="auto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30444">
        <w:rPr>
          <w:rFonts w:ascii="Times New Roman" w:eastAsia="Times New Roman" w:hAnsi="Times New Roman" w:cs="Times New Roman"/>
          <w:color w:val="333333"/>
          <w:sz w:val="28"/>
          <w:szCs w:val="28"/>
        </w:rPr>
        <w:t>Л.В. Бетховен “Лунная соната”.</w:t>
      </w:r>
    </w:p>
    <w:p w:rsidR="00830444" w:rsidRPr="00830444" w:rsidRDefault="00830444" w:rsidP="00737C7C">
      <w:pPr>
        <w:numPr>
          <w:ilvl w:val="0"/>
          <w:numId w:val="10"/>
        </w:numPr>
        <w:shd w:val="clear" w:color="auto" w:fill="FFFFFF"/>
        <w:spacing w:after="240" w:line="360" w:lineRule="auto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30444">
        <w:rPr>
          <w:rFonts w:ascii="Times New Roman" w:eastAsia="Times New Roman" w:hAnsi="Times New Roman" w:cs="Times New Roman"/>
          <w:color w:val="333333"/>
          <w:sz w:val="28"/>
          <w:szCs w:val="28"/>
        </w:rPr>
        <w:t>И. Ив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анович. Вальс “Дунайские волны”</w:t>
      </w:r>
    </w:p>
    <w:p w:rsidR="00830444" w:rsidRDefault="00830444" w:rsidP="00D230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30444" w:rsidRDefault="00830444" w:rsidP="00804B6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30444" w:rsidRDefault="00830444" w:rsidP="00804B6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30444" w:rsidRDefault="00830444" w:rsidP="00804B6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30444" w:rsidRDefault="00830444" w:rsidP="00804B6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30444" w:rsidRDefault="00830444" w:rsidP="00804B6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30444" w:rsidRDefault="00830444" w:rsidP="00804B6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30444" w:rsidRDefault="00830444" w:rsidP="00804B6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30444" w:rsidRDefault="00830444" w:rsidP="00804B6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30444" w:rsidRDefault="00830444" w:rsidP="00804B6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30444" w:rsidRDefault="00830444" w:rsidP="00804B6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30444" w:rsidRDefault="00830444" w:rsidP="00804B6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30444" w:rsidRDefault="00830444" w:rsidP="00804B6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30444" w:rsidRDefault="00830444" w:rsidP="00804B6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04B63" w:rsidRPr="00784688" w:rsidRDefault="00804B63" w:rsidP="00D230E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Ход мероприятия</w:t>
      </w:r>
    </w:p>
    <w:p w:rsidR="00804B63" w:rsidRPr="00741F85" w:rsidRDefault="00804B63" w:rsidP="00D230E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</w:pPr>
      <w:r w:rsidRPr="00741F85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Звучит</w:t>
      </w:r>
      <w:r w:rsidR="00AB5E13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 xml:space="preserve"> музыка П.И. Чайковского</w:t>
      </w:r>
      <w:r w:rsidRPr="00741F85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 xml:space="preserve">. Первый концерт для фортепиано с оркестром. </w:t>
      </w:r>
    </w:p>
    <w:p w:rsidR="00804B63" w:rsidRPr="00784688" w:rsidRDefault="00804B63" w:rsidP="00D230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Ведущая 1: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Добрый вечер!</w:t>
      </w:r>
    </w:p>
    <w:p w:rsidR="00804B63" w:rsidRPr="00784688" w:rsidRDefault="00804B63" w:rsidP="00D230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Ведущая 2: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что это значит?</w:t>
      </w:r>
    </w:p>
    <w:p w:rsidR="00804B63" w:rsidRPr="00784688" w:rsidRDefault="00804B63" w:rsidP="00D230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Ведущая 1: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Значит, будет весь вечер удача.</w:t>
      </w:r>
    </w:p>
    <w:p w:rsidR="00804B63" w:rsidRPr="00784688" w:rsidRDefault="00804B63" w:rsidP="00D230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Ведущая 2: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Значит, будут стихи и рассказы, танцы и романсы.</w:t>
      </w:r>
    </w:p>
    <w:p w:rsidR="00804B63" w:rsidRPr="00784688" w:rsidRDefault="00804B63" w:rsidP="00D230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Ведущая 1: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Сегодняшняя наша встреча посвящена разгадке тайны личности Ивана Сергеевича Тургенева, русского писателя-классика, великолепного мастера слова, в совершенстве владеющего богатствами русского языка.</w:t>
      </w:r>
    </w:p>
    <w:p w:rsidR="00804B63" w:rsidRPr="00784688" w:rsidRDefault="00804B63" w:rsidP="00D230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Ведущая 2:</w:t>
      </w:r>
      <w:r w:rsidR="00AB5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9 ноября - 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200 лет со дня его рождения.</w:t>
      </w:r>
    </w:p>
    <w:p w:rsidR="00804B63" w:rsidRPr="00784688" w:rsidRDefault="00804B63" w:rsidP="00D230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Ведущая 1: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Сегодня мы перенесемся с вами в далекое прошлое, в мир И.С.Тургенева. </w:t>
      </w:r>
      <w:r w:rsidRPr="00741F8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(</w:t>
      </w:r>
      <w:r w:rsidRPr="00741F85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Учитель зажигает свечи).</w:t>
      </w:r>
    </w:p>
    <w:p w:rsidR="00804B63" w:rsidRPr="00741F85" w:rsidRDefault="00804B63" w:rsidP="00D230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741F85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Звучит романс “Утро туманное, утро седое</w:t>
      </w:r>
      <w:r w:rsidR="00AB5E13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..”</w:t>
      </w:r>
    </w:p>
    <w:p w:rsidR="00804B63" w:rsidRPr="00784688" w:rsidRDefault="00804B63" w:rsidP="00D230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Ведущая 2: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846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ы предлагаем вам познакомиться с жизнью и творчеством </w:t>
      </w:r>
      <w:r w:rsidR="00AB5E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Ивана  Сергеевича  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Тургенева</w:t>
      </w:r>
    </w:p>
    <w:p w:rsidR="00804B63" w:rsidRPr="00784688" w:rsidRDefault="00804B63" w:rsidP="00D230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7846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Видеофильм о Тургеневе.</w:t>
      </w:r>
    </w:p>
    <w:p w:rsidR="00804B63" w:rsidRPr="00784688" w:rsidRDefault="009248EB" w:rsidP="00D230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Преподаватель</w:t>
      </w:r>
      <w:r w:rsidR="00804B63" w:rsidRPr="007846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804B63"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Давайте познакомимся поближе с бессмертными творениями И.С. Тургенева.</w:t>
      </w:r>
    </w:p>
    <w:p w:rsidR="00804B63" w:rsidRPr="00784688" w:rsidRDefault="009248EB" w:rsidP="00D230E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Преподаватель </w:t>
      </w:r>
      <w:r w:rsidR="00603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804B63" w:rsidRPr="007846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делает </w:t>
      </w:r>
      <w:r w:rsidR="00603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804B63" w:rsidRPr="007846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обзор </w:t>
      </w:r>
      <w:r w:rsidR="00603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804B63" w:rsidRPr="007846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книг </w:t>
      </w:r>
      <w:r w:rsidR="00603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И.С.</w:t>
      </w:r>
      <w:r w:rsidR="00804B63" w:rsidRPr="007846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Тургенева.</w:t>
      </w:r>
    </w:p>
    <w:p w:rsidR="00804B63" w:rsidRPr="00784688" w:rsidRDefault="00804B63" w:rsidP="00D230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Ведущая 1: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 многих произведениях великий писатель воспевал именно первую любовь, юную, чистую. Подлинно вдохновенный гимн этому чувству Тургенев пропел в повести “Ася”.</w:t>
      </w:r>
    </w:p>
    <w:p w:rsidR="00804B63" w:rsidRPr="00784688" w:rsidRDefault="00804B63" w:rsidP="00D230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Ведущая 2: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Вашему вниманию мы предлагаем небольшой фрагмент повести “Ася”, поставленный нашими студентами</w:t>
      </w:r>
    </w:p>
    <w:p w:rsidR="00804B63" w:rsidRPr="00784688" w:rsidRDefault="00804B63" w:rsidP="00D230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Театрализованный фрагмент повести.</w:t>
      </w:r>
    </w:p>
    <w:p w:rsidR="00804B63" w:rsidRPr="00784688" w:rsidRDefault="00804B63" w:rsidP="00D230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А</w:t>
      </w:r>
      <w:r w:rsidR="007846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ся</w:t>
      </w:r>
      <w:r w:rsidRPr="007846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: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Пойти куда-нибудь далеко, на молитву, на трудный подвиг.</w:t>
      </w:r>
    </w:p>
    <w:p w:rsidR="00804B63" w:rsidRPr="00784688" w:rsidRDefault="00804B63" w:rsidP="00D230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то дни уходят, жизнь уйдет, а что мы сделали?</w:t>
      </w:r>
    </w:p>
    <w:p w:rsidR="00804B63" w:rsidRPr="00784688" w:rsidRDefault="00784688" w:rsidP="00D230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Господин:</w:t>
      </w:r>
      <w:r w:rsidR="00804B63"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 честолюбивы, вы хотите прожить недаром, след за собой оставить...</w:t>
      </w:r>
    </w:p>
    <w:p w:rsidR="00737C7C" w:rsidRDefault="00737C7C" w:rsidP="00D230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737C7C"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5257800" cy="6874607"/>
            <wp:effectExtent l="19050" t="0" r="0" b="0"/>
            <wp:docPr id="4" name="Рисунок 1" descr="https://otvet.imgsmail.ru/download/3fbc27a1eb20dfc0b133cb71956afcaf_i-43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otvet.imgsmail.ru/download/3fbc27a1eb20dfc0b133cb71956afcaf_i-43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8746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37C7C" w:rsidRDefault="00737C7C" w:rsidP="00D230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804B63" w:rsidRPr="00784688" w:rsidRDefault="00ED55F6" w:rsidP="00D230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ся</w:t>
      </w:r>
      <w:r w:rsidRPr="007846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: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4B63"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разве это невозможно?</w:t>
      </w:r>
    </w:p>
    <w:p w:rsidR="00804B63" w:rsidRPr="00784688" w:rsidRDefault="00784688" w:rsidP="00D230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Господин: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4B63"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="00804B63" w:rsidRPr="007846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задумчиво)</w:t>
      </w:r>
      <w:r w:rsidR="00804B63"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Попытайтесь.</w:t>
      </w:r>
    </w:p>
    <w:p w:rsidR="00804B63" w:rsidRPr="00784688" w:rsidRDefault="00ED55F6" w:rsidP="00D230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ся</w:t>
      </w:r>
      <w:r w:rsidRPr="007846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: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4B63"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="00804B63" w:rsidRPr="007846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потупилась и засмеялась)</w:t>
      </w:r>
      <w:r w:rsidR="00804B63"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Ну, рассказывайте же, рассказывайте или прочтите что-нибудь, как, помните, вы нам читали из “Евгения Онегина”</w:t>
      </w:r>
      <w:r w:rsidR="00804B63" w:rsidRPr="007846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(вполголоса)</w:t>
      </w:r>
    </w:p>
    <w:p w:rsidR="00784688" w:rsidRPr="00784688" w:rsidRDefault="00804B63" w:rsidP="00D230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Где нынче крест и тень ветвей</w:t>
      </w:r>
    </w:p>
    <w:p w:rsidR="00804B63" w:rsidRPr="00784688" w:rsidRDefault="00804B63" w:rsidP="00D230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Над бедной матерью моей!</w:t>
      </w:r>
    </w:p>
    <w:p w:rsidR="00804B63" w:rsidRPr="00784688" w:rsidRDefault="00ED55F6" w:rsidP="00D230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Господин:</w:t>
      </w:r>
      <w:r w:rsidR="00804B63"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Пушкина не так.</w:t>
      </w:r>
    </w:p>
    <w:p w:rsidR="00804B63" w:rsidRPr="00784688" w:rsidRDefault="00784688" w:rsidP="00D230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Господин: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4B63"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бы</w:t>
      </w:r>
      <w:r w:rsidR="00603C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ть бы</w:t>
      </w:r>
      <w:r w:rsidR="00804B63"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Татьяной. Рассказывайте!</w:t>
      </w:r>
    </w:p>
    <w:p w:rsidR="00804B63" w:rsidRPr="00784688" w:rsidRDefault="00ED55F6" w:rsidP="00D230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Господин: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4B63" w:rsidRPr="007846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(тихо)</w:t>
      </w:r>
      <w:r w:rsidR="00804B63"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Посмотрите, как хорошо!</w:t>
      </w:r>
    </w:p>
    <w:p w:rsidR="00804B63" w:rsidRPr="00784688" w:rsidRDefault="00ED55F6" w:rsidP="00D230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ся</w:t>
      </w:r>
      <w:r w:rsidRPr="007846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: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4B63"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="00804B63" w:rsidRPr="007846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так же тихо) </w:t>
      </w:r>
      <w:r w:rsidR="00804B63"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Да, хорошо! Если бы мы с вами были птицы, как бы мы взвились, как бы полетели... Так бы и утонули в этой синеве... но мы не птицы.</w:t>
      </w:r>
    </w:p>
    <w:p w:rsidR="00804B63" w:rsidRPr="00784688" w:rsidRDefault="00784688" w:rsidP="00D230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Господин: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4B63"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крылья могут у нас вырасти.</w:t>
      </w:r>
    </w:p>
    <w:p w:rsidR="00804B63" w:rsidRPr="00784688" w:rsidRDefault="00ED55F6" w:rsidP="00D230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ся</w:t>
      </w:r>
      <w:r w:rsidRPr="007846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: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4B63"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так?</w:t>
      </w:r>
    </w:p>
    <w:p w:rsidR="00804B63" w:rsidRPr="00784688" w:rsidRDefault="00784688" w:rsidP="00D230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Господин: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4B63"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Поживете – узнаете. Есть чувства, которые поднимают нас от земли. Не беспокойтесь, у вас будут крылья.</w:t>
      </w:r>
    </w:p>
    <w:p w:rsidR="00804B63" w:rsidRPr="00784688" w:rsidRDefault="00ED55F6" w:rsidP="00D230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ся</w:t>
      </w:r>
      <w:r w:rsidRPr="007846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: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4B63"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у вас были?</w:t>
      </w:r>
    </w:p>
    <w:p w:rsidR="00804B63" w:rsidRPr="00784688" w:rsidRDefault="00784688" w:rsidP="00D230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Господин: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4B63"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вам сказать...Кажется, до сих пор я еще не летал.</w:t>
      </w:r>
    </w:p>
    <w:p w:rsidR="00804B63" w:rsidRPr="00784688" w:rsidRDefault="00804B63" w:rsidP="00D230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Пауза. Ася задумалась.</w:t>
      </w:r>
    </w:p>
    <w:p w:rsidR="00804B63" w:rsidRPr="00784688" w:rsidRDefault="00ED55F6" w:rsidP="00D230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ся</w:t>
      </w:r>
      <w:r w:rsidRPr="007846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: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4B63"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Умеете ли вы вальсировать?</w:t>
      </w:r>
    </w:p>
    <w:p w:rsidR="00804B63" w:rsidRPr="00784688" w:rsidRDefault="00784688" w:rsidP="00D230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Господин: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4B63"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Умею.</w:t>
      </w:r>
    </w:p>
    <w:p w:rsidR="00804B63" w:rsidRPr="00784688" w:rsidRDefault="00ED55F6" w:rsidP="00D230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ся</w:t>
      </w:r>
      <w:r w:rsidRPr="0078468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: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4B63"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 пойдемте, пойдемте... Я попрошу брата сыграть нам вальс...Мы вообразим, что мы летаем, что у нас выросли крылья.</w:t>
      </w:r>
    </w:p>
    <w:p w:rsidR="00804B63" w:rsidRPr="00784688" w:rsidRDefault="00804B63" w:rsidP="00D230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(Ася убегает, он уходит следом)</w:t>
      </w:r>
    </w:p>
    <w:p w:rsidR="00804B63" w:rsidRPr="00784688" w:rsidRDefault="00804B63" w:rsidP="00D230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Ведущая 1: 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Иван Сергеевич Тургенев был истинным ценителем и знатоком русской природы, которую он воспел в своем творчестве. Его книги – это подлинный гимн русской природе.</w:t>
      </w:r>
    </w:p>
    <w:p w:rsidR="00804B63" w:rsidRPr="00741F85" w:rsidRDefault="00804B63" w:rsidP="00D230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741F85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Обучающийся читает отрывок из рассказа “Бежин луг”.</w:t>
      </w:r>
    </w:p>
    <w:p w:rsidR="00804B63" w:rsidRPr="00784688" w:rsidRDefault="00804B63" w:rsidP="001653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И.С. Тургенев. “Бежин луг”.</w:t>
      </w:r>
    </w:p>
    <w:p w:rsidR="00804B63" w:rsidRPr="00784688" w:rsidRDefault="00804B63" w:rsidP="00804B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Был прекрасный июльский день, один из тех дней, которые случаются только тогда, когда погода установилась надолго. С самого раннего утра небо ясно; утренняя заря не пылает пожаром: она разливается кротким румянцем.</w:t>
      </w:r>
    </w:p>
    <w:p w:rsidR="00804B63" w:rsidRPr="00784688" w:rsidRDefault="00804B63" w:rsidP="00804B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Солнце — не огнистое, не раскаленное, как во время знойной засухи, не тускло-багровое, как перед бурей, но светлое и приветно лучезарное — мирно всплывает под узкой и длинной тучкой, свежо просияет и погрузится а 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лиловый ее туман. В сухом и чистом воздухе пахнет полынью, сжатой рожью, гречихой; даже за час до ночи вы не чувствуете сырости. Подобной погоды желает земледелец для уборки хлеба..</w:t>
      </w:r>
    </w:p>
    <w:p w:rsidR="00804B63" w:rsidRPr="00784688" w:rsidRDefault="00804B63" w:rsidP="00804B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04B63" w:rsidRDefault="00804B63" w:rsidP="00804B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Викторина для зрителей мероприятия.</w:t>
      </w:r>
    </w:p>
    <w:p w:rsidR="008C01EB" w:rsidRPr="00784688" w:rsidRDefault="008C01EB" w:rsidP="00804B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04B63" w:rsidRPr="00784688" w:rsidRDefault="00804B63" w:rsidP="00737C7C">
      <w:pPr>
        <w:numPr>
          <w:ilvl w:val="0"/>
          <w:numId w:val="5"/>
        </w:numPr>
        <w:shd w:val="clear" w:color="auto" w:fill="FFFFFF"/>
        <w:spacing w:after="24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называется рассказ Тургенева о барыне, глухонемом дворнике и его собаке?</w:t>
      </w:r>
    </w:p>
    <w:p w:rsidR="00804B63" w:rsidRPr="00784688" w:rsidRDefault="00804B63" w:rsidP="00737C7C">
      <w:pPr>
        <w:numPr>
          <w:ilvl w:val="0"/>
          <w:numId w:val="5"/>
        </w:numPr>
        <w:shd w:val="clear" w:color="auto" w:fill="FFFFFF"/>
        <w:spacing w:after="24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звали главного героя рассказа “Муму”?</w:t>
      </w:r>
    </w:p>
    <w:p w:rsidR="00804B63" w:rsidRPr="00784688" w:rsidRDefault="00804B63" w:rsidP="00737C7C">
      <w:pPr>
        <w:numPr>
          <w:ilvl w:val="0"/>
          <w:numId w:val="5"/>
        </w:numPr>
        <w:shd w:val="clear" w:color="auto" w:fill="FFFFFF"/>
        <w:spacing w:after="24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звали прачку, которую любил Герасим?</w:t>
      </w:r>
    </w:p>
    <w:p w:rsidR="00804B63" w:rsidRPr="00784688" w:rsidRDefault="00804B63" w:rsidP="00737C7C">
      <w:pPr>
        <w:numPr>
          <w:ilvl w:val="0"/>
          <w:numId w:val="5"/>
        </w:numPr>
        <w:shd w:val="clear" w:color="auto" w:fill="FFFFFF"/>
        <w:spacing w:after="24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Кто отдал приказ утопить Муму?</w:t>
      </w:r>
    </w:p>
    <w:p w:rsidR="00804B63" w:rsidRPr="00784688" w:rsidRDefault="00804B63" w:rsidP="00737C7C">
      <w:pPr>
        <w:numPr>
          <w:ilvl w:val="0"/>
          <w:numId w:val="5"/>
        </w:numPr>
        <w:shd w:val="clear" w:color="auto" w:fill="FFFFFF"/>
        <w:spacing w:after="24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называется рассказ Тургенева о деревенских мальчиках, которые пошли в ночное?</w:t>
      </w:r>
    </w:p>
    <w:p w:rsidR="00804B63" w:rsidRPr="00784688" w:rsidRDefault="00804B63" w:rsidP="00737C7C">
      <w:pPr>
        <w:numPr>
          <w:ilvl w:val="0"/>
          <w:numId w:val="5"/>
        </w:numPr>
        <w:shd w:val="clear" w:color="auto" w:fill="FFFFFF"/>
        <w:spacing w:after="24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звали мальчиков в рассказе “Бежин луг”? (Федя, Илюша, Костя, Павлуша, Ваня).</w:t>
      </w:r>
    </w:p>
    <w:p w:rsidR="00804B63" w:rsidRPr="00784688" w:rsidRDefault="00804B63" w:rsidP="00737C7C">
      <w:pPr>
        <w:numPr>
          <w:ilvl w:val="0"/>
          <w:numId w:val="5"/>
        </w:numPr>
        <w:shd w:val="clear" w:color="auto" w:fill="FFFFFF"/>
        <w:spacing w:after="24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Почему охотник встретил ночью мальчиков?</w:t>
      </w:r>
    </w:p>
    <w:p w:rsidR="00804B63" w:rsidRPr="00784688" w:rsidRDefault="00804B63" w:rsidP="00737C7C">
      <w:pPr>
        <w:numPr>
          <w:ilvl w:val="0"/>
          <w:numId w:val="5"/>
        </w:numPr>
        <w:shd w:val="clear" w:color="auto" w:fill="FFFFFF"/>
        <w:spacing w:after="24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называется романтическая повесть о любви, изучаемая в 8 классе?</w:t>
      </w:r>
    </w:p>
    <w:p w:rsidR="00804B63" w:rsidRPr="00784688" w:rsidRDefault="00804B63" w:rsidP="00737C7C">
      <w:pPr>
        <w:numPr>
          <w:ilvl w:val="0"/>
          <w:numId w:val="5"/>
        </w:numPr>
        <w:shd w:val="clear" w:color="auto" w:fill="FFFFFF"/>
        <w:spacing w:after="24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чем особенность стихотворений, которые писал Тургенев в конце жизни?</w:t>
      </w:r>
    </w:p>
    <w:p w:rsidR="00804B63" w:rsidRPr="00784688" w:rsidRDefault="00804B63" w:rsidP="00165357">
      <w:pPr>
        <w:shd w:val="clear" w:color="auto" w:fill="FFFFFF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04B63" w:rsidRPr="00784688" w:rsidRDefault="00804B63" w:rsidP="001653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Звучит Микаэл Таривердиев “Воспоминания”.</w:t>
      </w:r>
    </w:p>
    <w:p w:rsidR="008C01EB" w:rsidRDefault="008C01EB" w:rsidP="001653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04B63" w:rsidRPr="00784688" w:rsidRDefault="00804B63" w:rsidP="001653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Ведущая 2: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еще Тургенев был замечательным поэтом, хотя мы лучше знаем его как прозаика. Послушайте стихи, написанные этим прекрасным мастером пера.</w:t>
      </w:r>
    </w:p>
    <w:p w:rsidR="008C01EB" w:rsidRDefault="008C01EB" w:rsidP="00804B63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</w:pPr>
    </w:p>
    <w:p w:rsidR="00804B63" w:rsidRPr="00741F85" w:rsidRDefault="00804B63" w:rsidP="00804B63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</w:pPr>
      <w:r w:rsidRPr="00741F85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lastRenderedPageBreak/>
        <w:t>Студент рассказывает стихотворение Тургенева.</w:t>
      </w:r>
    </w:p>
    <w:p w:rsidR="00804B63" w:rsidRPr="00784688" w:rsidRDefault="00804B63" w:rsidP="00804B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Я ШЕЛ СРЕДИ ВЫСОКИХ </w:t>
      </w:r>
      <w:r w:rsidR="00603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7846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ГОР</w:t>
      </w:r>
    </w:p>
    <w:p w:rsidR="00804B63" w:rsidRPr="00784688" w:rsidRDefault="00804B63" w:rsidP="00804B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шел среди высоких гор,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Вдоль светлых рек и по долинам..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И все, что ни встречал мой взор,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Мне говорило об едином: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Я был любим! любим я был!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Я все другое позабыл!</w:t>
      </w:r>
    </w:p>
    <w:p w:rsidR="00804B63" w:rsidRPr="00784688" w:rsidRDefault="00804B63" w:rsidP="00804B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Сияло небо надо мной,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Шумели листья, птицы пели...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И тучки резвой чередой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Куда-то весело летели...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Дышало счастьем все кругом,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Но сердце не нуждалось в нем.</w:t>
      </w:r>
    </w:p>
    <w:p w:rsidR="00804B63" w:rsidRPr="00784688" w:rsidRDefault="00804B63" w:rsidP="00804B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Меня несла, несла волна,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Широкая, как волны моря!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 душе стояла тишина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Превыше радости и горя...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Едва себя я сознавал: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Мне целый мир принадлежал!</w:t>
      </w:r>
    </w:p>
    <w:p w:rsidR="00804B63" w:rsidRPr="00784688" w:rsidRDefault="00804B63" w:rsidP="00804B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Зачем не умер я тогда?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Зачем потом мы оба жили?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Пришли года... прошли года -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И ничего не подарили,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Что б было слаще и ясней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Тех глупых и блаженных дней.</w:t>
      </w:r>
    </w:p>
    <w:p w:rsidR="00804B63" w:rsidRDefault="00804B63" w:rsidP="00804B63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</w:pPr>
      <w:r w:rsidRPr="00741F85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 xml:space="preserve">Звучит </w:t>
      </w:r>
      <w:r w:rsidR="00603CF3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 xml:space="preserve"> музыка Е.Доги</w:t>
      </w:r>
      <w:r w:rsidRPr="00741F85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. Вальс из фильма “Мой ласковый и нежный зверь”.</w:t>
      </w:r>
    </w:p>
    <w:p w:rsidR="008C01EB" w:rsidRPr="00741F85" w:rsidRDefault="008C01EB" w:rsidP="00804B63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i/>
          <w:noProof/>
          <w:color w:val="000000" w:themeColor="text1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5953125" cy="4778166"/>
            <wp:effectExtent l="19050" t="0" r="9525" b="0"/>
            <wp:docPr id="1" name="Рисунок 1" descr="H:\видео\турген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видео\тургенев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778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1EB" w:rsidRDefault="008C01EB" w:rsidP="00804B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C01EB" w:rsidRDefault="008C01EB" w:rsidP="00804B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04B63" w:rsidRPr="00784688" w:rsidRDefault="00804B63" w:rsidP="00804B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Ведущая 1: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Сам Тургенев в своей жизни пережил испытание любовью: осенью 1843 года произошло событие, наложившее неизгладимый отпечаток на всю жизнь И.С.Тургенева. Он познакомился с 22-летней выдающейся певицей, человеком культуры, умной и привлекательной женщиной, Мишель Полиной Виардо. Она в это время находилась на гастролях в Петербурге. Поэты писали ей стихи, композиторы создавали для нее свои оперы. Знаменитые писатели и музыканты добивались чести знакомства с нею</w:t>
      </w:r>
      <w:r w:rsidRPr="007846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804B63" w:rsidRPr="00784688" w:rsidRDefault="00804B63" w:rsidP="001653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Ведущая 2: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Женой Тургенева любимая девушка стать не могла: у нее были дети, муж Луи Виардо, человек отнюдь не богатый, ничем особенным не примечателен, впрочем, за рубежом почитался знатоком живописи и культуры.</w:t>
      </w:r>
    </w:p>
    <w:p w:rsidR="00804B63" w:rsidRPr="00784688" w:rsidRDefault="00804B63" w:rsidP="001653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Ведущая 1: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Нельзя без волнения читать строки из переписки Тургенева и П.Виардо:</w:t>
      </w:r>
    </w:p>
    <w:p w:rsidR="00804B63" w:rsidRPr="00784688" w:rsidRDefault="00804B63" w:rsidP="001653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(Выходят и садятся за столы ученик и ученица в костюмах. Они “пишут” письма и читают их.)</w:t>
      </w:r>
    </w:p>
    <w:p w:rsidR="00804B63" w:rsidRPr="00784688" w:rsidRDefault="00804B63" w:rsidP="001653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Тургенев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“Моя дорогая и добрая госпожа Виардо! Как Вы поживаете?</w:t>
      </w:r>
    </w:p>
    <w:p w:rsidR="00804B63" w:rsidRPr="00784688" w:rsidRDefault="00804B63" w:rsidP="001653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Часто ли думаете обо мне? Нет дня, чтобы Ваш милый образ не возникал предо мной сотни раз, нет ночи, чтобы я не видел Вас во сне...</w:t>
      </w:r>
    </w:p>
    <w:p w:rsidR="00804B63" w:rsidRPr="00784688" w:rsidRDefault="00804B63" w:rsidP="001653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Сегодня день моего рождения... В будущий вторник исполняется семь лет с тех пор, как я в первый раз был у Вас. И мне радостно сказать Вам, спустя семь лет, что я ничего не видел на свете лучше Вас, что встретить Вас на своем пути было величайшим счастьем всей моей жизни, что моя преданность и привязанность к Вам не имеют границ и умрут </w:t>
      </w:r>
      <w:r w:rsidR="00603C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вместе со мной. Да благословит 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Бог </w:t>
      </w:r>
      <w:r w:rsidR="00603C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Вас 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тысячу раз!</w:t>
      </w:r>
    </w:p>
    <w:p w:rsidR="00804B63" w:rsidRPr="00784688" w:rsidRDefault="00804B63" w:rsidP="001653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Прошу его об этом на коленях и молитвенно сложив руки. Вы все, что есть самого лучшего, благородного и милого мне на земле...</w:t>
      </w:r>
    </w:p>
    <w:p w:rsidR="00804B63" w:rsidRPr="00784688" w:rsidRDefault="00804B63" w:rsidP="001653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Мне приятно ощущать в себе (спустя семь лет) все то же искреннее, глубокое, неизменное чувство к Вам; влияние его на меня благотворно и живительно, как яркий луч света; какой я счастливец, если заслужил, чтоб отблеск Вашей жизни смешивался с моей! Пока живу, буду стараться стать достойным такого счастья!..”</w:t>
      </w:r>
    </w:p>
    <w:p w:rsidR="00804B63" w:rsidRPr="00784688" w:rsidRDefault="00804B63" w:rsidP="001653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П. Виардо: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“Здравствуйте, мой дорогой Тургенев. Как вы задерживаетесь с письмом! Мы каждый день ждем прихода почтальона... Может быть, сегодня?</w:t>
      </w:r>
    </w:p>
    <w:p w:rsidR="00804B63" w:rsidRPr="00784688" w:rsidRDefault="00804B63" w:rsidP="001653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Небо восхитительно. Легкий ветер оживляет вершины деревьев во дворе. Здесь все как всегда, только Вас недостает в этой уютной и милой жизни. Ваше отсутствие и боль, которую оно вызывает в наших сердцах, уверяю вас ежеминутно, заменяет Ваше дорогое присутствие. Память о Вас сопутствует всему, что мы делали с утра до вечера. Вам известны все наши привычки уже семь лет, они ничуть не изменились, так что в какое время суток вы о нас ни думали, Вы знаете, где нас искать, и чем мы заняты. Но, бедный друг, как 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знать, что делаете Вы, как следовать за Вами взглядом, если Вы не держите меня в курсе Вашей жизни? Ну опишите мне один из Ваших дней. Дорогой добрый друг, я протягиваю Вам свои руки и очень нежно люблю Вас. Прощайте. Пишите мне каждую неделю. Все Вас любят и посылают вам тысячу приветов”.</w:t>
      </w:r>
    </w:p>
    <w:p w:rsidR="00804B63" w:rsidRPr="00784688" w:rsidRDefault="00165357" w:rsidP="001653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Ведущая 2: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4B63"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Эта любовь будет длиться 40 лет, до самой смерти Тургенева. Они “вместе спустились по склону Холма”. У Тургенева до конца жизни не было ни родной семьи, ни родного очага, всю жизнь он ютился “на краешке чужого гнезда”, а счастье его было мимолетно, как дым. Несмотря на это, отношения между Тургеневым и Виардо сохранили чистоту и прелесть истинной дружбы, за которой таилось высокое чувство любви.</w:t>
      </w:r>
    </w:p>
    <w:p w:rsidR="00804B63" w:rsidRPr="00784688" w:rsidRDefault="00165357" w:rsidP="001653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Ведущая 1: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4B63"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последние годы жизни Тургенев</w:t>
      </w:r>
      <w:r w:rsidR="00256E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4B63"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тяжело </w:t>
      </w:r>
      <w:r w:rsidR="00256E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болел</w:t>
      </w:r>
      <w:r w:rsidR="00804B63"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04B63" w:rsidRPr="00784688" w:rsidRDefault="00804B63" w:rsidP="001653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 он прод</w:t>
      </w:r>
      <w:r w:rsidR="00256E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олжал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писать во Франции, в Буживале, и диктовать Полине Виардо свои произведения.</w:t>
      </w:r>
    </w:p>
    <w:p w:rsidR="00804B63" w:rsidRPr="00784688" w:rsidRDefault="00165357" w:rsidP="001653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Ведущая 2: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4B63"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1883 год...Тургенев прикован к постели страшной болезнью. Он пишет стихотворение в прозе.</w:t>
      </w:r>
    </w:p>
    <w:p w:rsidR="00804B63" w:rsidRPr="00741F85" w:rsidRDefault="00804B63" w:rsidP="001653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741F85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Звучит Бетховен “Лунная соната”. На фоне музыки читается стихотворение в прозе.</w:t>
      </w:r>
    </w:p>
    <w:p w:rsidR="00804B63" w:rsidRPr="00784688" w:rsidRDefault="00804B63" w:rsidP="001653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“Когда меня не будет, когда все, что было мной, рассыплется прахом, - о ты, мой единственный друг, о ты, которую я любил так глубоко и так нежно, ты, которая, наверно, переживешь меня, - не ходи на мою могилу... Тебе там делать нечего.</w:t>
      </w:r>
    </w:p>
    <w:p w:rsidR="00804B63" w:rsidRPr="00784688" w:rsidRDefault="00804B63" w:rsidP="001653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забывай меня... но и не вспоминай меня среди ежедневных забот, удовольствий и нужд... Я не хочу мешать твоей жизни, не хочу затруднять ее спокойного течения. Но в часы уединения, когда найдет на тебя та застенчивая и беспричинная грусть, столь знакомая добрым сердцам, возьми одну из наших любимых книг и отыщи в ней те страницы, те строки, те слова, от которых, бывало, - помнишь? – у нас обоих разом выступали сладкие и безмолвные слезы...</w:t>
      </w:r>
    </w:p>
    <w:p w:rsidR="00804B63" w:rsidRPr="00784688" w:rsidRDefault="00804B63" w:rsidP="001653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И образ мой предстанет тебе – и из-под закрытых век твоих глаз польются слезы, подобные тем слезам, которые мы, умиленные красотою, проливали некогда с тобою вдвоем, о ты, мой единственный друг, о ты, которую я любил </w:t>
      </w:r>
      <w:r w:rsidR="00256E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 </w:t>
      </w:r>
      <w:r w:rsidR="00256E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глубоко</w:t>
      </w:r>
      <w:r w:rsidR="00256E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256E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нежно”.</w:t>
      </w:r>
    </w:p>
    <w:p w:rsidR="00804B63" w:rsidRPr="00784688" w:rsidRDefault="00165357" w:rsidP="001653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Ведущая 1: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4B63"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После смерти Тургенева Полина Виардо прожила еще 27 лет. Так закончилась долгая любовь двух гениальных личностей – великого русского писателя и знаменитой французской певицы. Иван Тургенев и Полина Виардо пронесли это нежное чувство через всю свою жизнь. Оно помогало им жить и творить.</w:t>
      </w:r>
    </w:p>
    <w:p w:rsidR="00256E04" w:rsidRDefault="009248EB" w:rsidP="001653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Преподаватель</w:t>
      </w:r>
      <w:r w:rsidR="00804B63" w:rsidRPr="007846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804B63"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Для нас, соотечественников Тургенева, великий писатель навсегда останется певцом любви и русской природы.</w:t>
      </w:r>
      <w:r w:rsidR="00256E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04B63" w:rsidRPr="00784688" w:rsidRDefault="00256E04" w:rsidP="001653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804B63"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оветую вам обратиться к книгам И. Тургенев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а, которые волнуют людей уже  два столетия</w:t>
      </w:r>
      <w:r w:rsidR="00804B63"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учат беречь великий дар любви. “Дерзать, заблуждаться и грезить!” “Только любовью держится и движется жизнь”.</w:t>
      </w:r>
    </w:p>
    <w:p w:rsidR="00804B63" w:rsidRPr="00741F85" w:rsidRDefault="00165357" w:rsidP="0016535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</w:pPr>
      <w:r w:rsidRPr="00741F85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 xml:space="preserve">Обучающиеся </w:t>
      </w:r>
      <w:r w:rsidR="00256E04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1F85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 xml:space="preserve">танцуют </w:t>
      </w:r>
      <w:r w:rsidR="00256E04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 xml:space="preserve">под музыку </w:t>
      </w:r>
      <w:r w:rsidRPr="00741F85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вальс</w:t>
      </w:r>
      <w:r w:rsidR="00256E04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а</w:t>
      </w:r>
      <w:r w:rsidRPr="00741F85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256E04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1F85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«Дунайские волны»</w:t>
      </w:r>
    </w:p>
    <w:p w:rsidR="00804B63" w:rsidRPr="00784688" w:rsidRDefault="00165357" w:rsidP="001653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6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Ведущая 2:</w:t>
      </w:r>
      <w:r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4B63" w:rsidRPr="007846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Наш литературный вечер окончен. Спасибо за внимание!</w:t>
      </w:r>
    </w:p>
    <w:p w:rsidR="00B824CA" w:rsidRPr="00784688" w:rsidRDefault="00B824C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824CA" w:rsidRPr="00784688" w:rsidSect="000E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087" w:rsidRDefault="00A06087" w:rsidP="00830444">
      <w:pPr>
        <w:spacing w:after="0" w:line="240" w:lineRule="auto"/>
      </w:pPr>
      <w:r>
        <w:separator/>
      </w:r>
    </w:p>
  </w:endnote>
  <w:endnote w:type="continuationSeparator" w:id="1">
    <w:p w:rsidR="00A06087" w:rsidRDefault="00A06087" w:rsidP="00830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087" w:rsidRDefault="00A06087" w:rsidP="00830444">
      <w:pPr>
        <w:spacing w:after="0" w:line="240" w:lineRule="auto"/>
      </w:pPr>
      <w:r>
        <w:separator/>
      </w:r>
    </w:p>
  </w:footnote>
  <w:footnote w:type="continuationSeparator" w:id="1">
    <w:p w:rsidR="00A06087" w:rsidRDefault="00A06087" w:rsidP="00830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579E"/>
    <w:multiLevelType w:val="multilevel"/>
    <w:tmpl w:val="0A745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551F9"/>
    <w:multiLevelType w:val="multilevel"/>
    <w:tmpl w:val="09FE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3A5337"/>
    <w:multiLevelType w:val="multilevel"/>
    <w:tmpl w:val="655C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8D45C4"/>
    <w:multiLevelType w:val="multilevel"/>
    <w:tmpl w:val="7E087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39269A"/>
    <w:multiLevelType w:val="multilevel"/>
    <w:tmpl w:val="5824E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FE470F"/>
    <w:multiLevelType w:val="multilevel"/>
    <w:tmpl w:val="80BA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5C32EF"/>
    <w:multiLevelType w:val="multilevel"/>
    <w:tmpl w:val="6BAE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684264"/>
    <w:multiLevelType w:val="multilevel"/>
    <w:tmpl w:val="7A0A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542F94"/>
    <w:multiLevelType w:val="multilevel"/>
    <w:tmpl w:val="D862D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4A3C56"/>
    <w:multiLevelType w:val="multilevel"/>
    <w:tmpl w:val="B58A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04B63"/>
    <w:rsid w:val="0006457C"/>
    <w:rsid w:val="000E3926"/>
    <w:rsid w:val="00104F25"/>
    <w:rsid w:val="00165357"/>
    <w:rsid w:val="00256E04"/>
    <w:rsid w:val="00293596"/>
    <w:rsid w:val="0051158E"/>
    <w:rsid w:val="0058080A"/>
    <w:rsid w:val="005C0CB6"/>
    <w:rsid w:val="00603CF3"/>
    <w:rsid w:val="006E1E99"/>
    <w:rsid w:val="00737C7C"/>
    <w:rsid w:val="00741F85"/>
    <w:rsid w:val="00784688"/>
    <w:rsid w:val="00787E96"/>
    <w:rsid w:val="00804B63"/>
    <w:rsid w:val="00830444"/>
    <w:rsid w:val="008C01EB"/>
    <w:rsid w:val="009248EB"/>
    <w:rsid w:val="00A06087"/>
    <w:rsid w:val="00A12F83"/>
    <w:rsid w:val="00A529D9"/>
    <w:rsid w:val="00AB0FAF"/>
    <w:rsid w:val="00AB5E13"/>
    <w:rsid w:val="00AE060D"/>
    <w:rsid w:val="00B56469"/>
    <w:rsid w:val="00B824CA"/>
    <w:rsid w:val="00D230E2"/>
    <w:rsid w:val="00E97A6A"/>
    <w:rsid w:val="00ED55F6"/>
    <w:rsid w:val="00FE5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4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04B63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830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30444"/>
  </w:style>
  <w:style w:type="paragraph" w:styleId="a7">
    <w:name w:val="footer"/>
    <w:basedOn w:val="a"/>
    <w:link w:val="a8"/>
    <w:uiPriority w:val="99"/>
    <w:semiHidden/>
    <w:unhideWhenUsed/>
    <w:rsid w:val="00830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30444"/>
  </w:style>
  <w:style w:type="character" w:styleId="a9">
    <w:name w:val="Hyperlink"/>
    <w:basedOn w:val="a0"/>
    <w:uiPriority w:val="99"/>
    <w:semiHidden/>
    <w:unhideWhenUsed/>
    <w:rsid w:val="00830444"/>
    <w:rPr>
      <w:color w:val="0000FF"/>
      <w:u w:val="single"/>
    </w:rPr>
  </w:style>
  <w:style w:type="character" w:styleId="aa">
    <w:name w:val="Strong"/>
    <w:basedOn w:val="a0"/>
    <w:uiPriority w:val="22"/>
    <w:qFormat/>
    <w:rsid w:val="00830444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830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04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9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52838">
          <w:blockQuote w:val="1"/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1405">
          <w:blockQuote w:val="1"/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5640">
          <w:marLeft w:val="-237"/>
          <w:marRight w:val="-2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1648A-3544-40F6-84DA-77B0197C2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12</Pages>
  <Words>1804</Words>
  <Characters>10285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cp:lastPrinted>2018-11-23T07:21:00Z</cp:lastPrinted>
  <dcterms:created xsi:type="dcterms:W3CDTF">2018-11-10T10:00:00Z</dcterms:created>
  <dcterms:modified xsi:type="dcterms:W3CDTF">2018-11-27T06:40:00Z</dcterms:modified>
</cp:coreProperties>
</file>