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5DB" w:rsidRDefault="00AA7417" w:rsidP="006A45DB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A7417">
        <w:rPr>
          <w:rFonts w:ascii="Times New Roman" w:hAnsi="Times New Roman"/>
          <w:b/>
          <w:sz w:val="28"/>
        </w:rPr>
        <w:t xml:space="preserve">Информация о </w:t>
      </w:r>
      <w:r w:rsidR="00911B22">
        <w:rPr>
          <w:rFonts w:ascii="Times New Roman" w:hAnsi="Times New Roman"/>
          <w:b/>
          <w:sz w:val="28"/>
        </w:rPr>
        <w:t xml:space="preserve">возможности </w:t>
      </w:r>
      <w:r w:rsidRPr="00AA7417">
        <w:rPr>
          <w:rFonts w:ascii="Times New Roman" w:hAnsi="Times New Roman"/>
          <w:b/>
          <w:sz w:val="28"/>
        </w:rPr>
        <w:t>прием</w:t>
      </w:r>
      <w:r w:rsidR="00911B22">
        <w:rPr>
          <w:rFonts w:ascii="Times New Roman" w:hAnsi="Times New Roman"/>
          <w:b/>
          <w:sz w:val="28"/>
        </w:rPr>
        <w:t>а</w:t>
      </w:r>
      <w:r w:rsidR="0070229F">
        <w:rPr>
          <w:rFonts w:ascii="Times New Roman" w:hAnsi="Times New Roman"/>
          <w:b/>
          <w:sz w:val="28"/>
        </w:rPr>
        <w:t xml:space="preserve"> </w:t>
      </w:r>
      <w:r w:rsidR="006A45DB" w:rsidRPr="006A45DB">
        <w:rPr>
          <w:rFonts w:ascii="Times New Roman" w:hAnsi="Times New Roman"/>
          <w:b/>
          <w:sz w:val="28"/>
          <w:szCs w:val="28"/>
        </w:rPr>
        <w:t>заявлений и необходимых документов</w:t>
      </w:r>
      <w:r w:rsidRPr="00AA7417">
        <w:rPr>
          <w:rFonts w:ascii="Times New Roman" w:hAnsi="Times New Roman"/>
          <w:b/>
          <w:sz w:val="28"/>
        </w:rPr>
        <w:t xml:space="preserve"> в электронной форме</w:t>
      </w:r>
    </w:p>
    <w:p w:rsidR="006A45DB" w:rsidRDefault="006A45DB" w:rsidP="006A45DB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A45DB" w:rsidRPr="00A17BB9" w:rsidRDefault="006A45DB" w:rsidP="006A45DB">
      <w:pPr>
        <w:tabs>
          <w:tab w:val="left" w:pos="851"/>
          <w:tab w:val="left" w:pos="993"/>
        </w:tabs>
        <w:spacing w:after="0" w:line="240" w:lineRule="auto"/>
        <w:jc w:val="center"/>
        <w:rPr>
          <w:szCs w:val="28"/>
        </w:rPr>
      </w:pPr>
    </w:p>
    <w:p w:rsidR="004C649D" w:rsidRPr="004C649D" w:rsidRDefault="00AA7417" w:rsidP="008300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49D">
        <w:rPr>
          <w:rFonts w:ascii="Times New Roman" w:hAnsi="Times New Roman"/>
          <w:sz w:val="28"/>
          <w:szCs w:val="28"/>
        </w:rPr>
        <w:t>Для поступления на обучение абитуриент</w:t>
      </w:r>
      <w:r w:rsidR="006A45DB" w:rsidRPr="004C649D">
        <w:rPr>
          <w:rFonts w:ascii="Times New Roman" w:hAnsi="Times New Roman"/>
          <w:sz w:val="28"/>
          <w:szCs w:val="28"/>
        </w:rPr>
        <w:t xml:space="preserve"> вправе подать</w:t>
      </w:r>
      <w:r w:rsidRPr="004C649D">
        <w:rPr>
          <w:rFonts w:ascii="Times New Roman" w:hAnsi="Times New Roman"/>
          <w:sz w:val="28"/>
          <w:szCs w:val="28"/>
        </w:rPr>
        <w:t xml:space="preserve"> заявление о приеме с приложением необходимых документов в электронной форме посредством электронной почты приёмной комиссии </w:t>
      </w:r>
      <w:r w:rsidR="0063339A" w:rsidRPr="004C649D">
        <w:rPr>
          <w:rFonts w:ascii="Times New Roman" w:hAnsi="Times New Roman"/>
          <w:sz w:val="28"/>
          <w:szCs w:val="28"/>
        </w:rPr>
        <w:t>(</w:t>
      </w:r>
      <w:hyperlink r:id="rId5" w:history="1">
        <w:r w:rsidR="004C649D" w:rsidRPr="004C649D">
          <w:rPr>
            <w:rStyle w:val="a7"/>
            <w:rFonts w:ascii="Times New Roman" w:hAnsi="Times New Roman"/>
            <w:sz w:val="28"/>
            <w:szCs w:val="28"/>
          </w:rPr>
          <w:t>dagmt@mail.ru</w:t>
        </w:r>
      </w:hyperlink>
      <w:r w:rsidR="004C649D" w:rsidRPr="004C649D">
        <w:rPr>
          <w:rFonts w:ascii="Times New Roman" w:hAnsi="Times New Roman"/>
          <w:sz w:val="28"/>
          <w:szCs w:val="28"/>
        </w:rPr>
        <w:t>)</w:t>
      </w:r>
      <w:r w:rsidR="004C649D">
        <w:rPr>
          <w:rFonts w:ascii="Times New Roman" w:hAnsi="Times New Roman"/>
          <w:sz w:val="28"/>
          <w:szCs w:val="28"/>
        </w:rPr>
        <w:t>.</w:t>
      </w:r>
    </w:p>
    <w:p w:rsidR="00AA7417" w:rsidRPr="00AA7417" w:rsidRDefault="00AA7417" w:rsidP="0083006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A7417">
        <w:rPr>
          <w:rFonts w:ascii="Times New Roman" w:hAnsi="Times New Roman"/>
          <w:sz w:val="28"/>
        </w:rPr>
        <w:t>Форма заявления размещена на официальном сайте колледжа (</w:t>
      </w:r>
      <w:proofErr w:type="spellStart"/>
      <w:proofErr w:type="gramStart"/>
      <w:r w:rsidRPr="00AA7417">
        <w:rPr>
          <w:rFonts w:ascii="Times New Roman" w:hAnsi="Times New Roman"/>
          <w:sz w:val="28"/>
        </w:rPr>
        <w:t>рикдагестан.рф</w:t>
      </w:r>
      <w:proofErr w:type="spellEnd"/>
      <w:proofErr w:type="gramEnd"/>
      <w:r w:rsidRPr="00AA7417">
        <w:rPr>
          <w:rFonts w:ascii="Times New Roman" w:hAnsi="Times New Roman"/>
          <w:sz w:val="28"/>
        </w:rPr>
        <w:t>)</w:t>
      </w:r>
      <w:r w:rsidR="004C649D">
        <w:rPr>
          <w:rFonts w:ascii="Times New Roman" w:hAnsi="Times New Roman"/>
          <w:sz w:val="28"/>
        </w:rPr>
        <w:t>,</w:t>
      </w:r>
      <w:r w:rsidR="004C649D" w:rsidRPr="004C649D">
        <w:rPr>
          <w:szCs w:val="28"/>
          <w:shd w:val="clear" w:color="auto" w:fill="FFFFFF"/>
        </w:rPr>
        <w:t xml:space="preserve"> </w:t>
      </w:r>
    </w:p>
    <w:p w:rsidR="00AA7417" w:rsidRPr="00AA7417" w:rsidRDefault="00AA7417" w:rsidP="0083006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A7417">
        <w:rPr>
          <w:rFonts w:ascii="Times New Roman" w:hAnsi="Times New Roman"/>
          <w:sz w:val="28"/>
        </w:rPr>
        <w:t xml:space="preserve">При подаче </w:t>
      </w:r>
      <w:r w:rsidR="006A45DB" w:rsidRPr="00AA7417">
        <w:rPr>
          <w:rFonts w:ascii="Times New Roman" w:hAnsi="Times New Roman"/>
          <w:sz w:val="28"/>
        </w:rPr>
        <w:t>документов в</w:t>
      </w:r>
      <w:r w:rsidRPr="00AA7417">
        <w:rPr>
          <w:rFonts w:ascii="Times New Roman" w:hAnsi="Times New Roman"/>
          <w:sz w:val="28"/>
        </w:rPr>
        <w:t xml:space="preserve"> Колледж</w:t>
      </w:r>
      <w:r w:rsidR="006A45DB">
        <w:rPr>
          <w:rFonts w:ascii="Times New Roman" w:hAnsi="Times New Roman"/>
          <w:sz w:val="28"/>
        </w:rPr>
        <w:t>,</w:t>
      </w:r>
      <w:r w:rsidRPr="00AA7417">
        <w:rPr>
          <w:rFonts w:ascii="Times New Roman" w:hAnsi="Times New Roman"/>
          <w:sz w:val="28"/>
        </w:rPr>
        <w:t xml:space="preserve"> поступающий пересылает на </w:t>
      </w:r>
      <w:r w:rsidR="006A45DB" w:rsidRPr="00AA7417">
        <w:rPr>
          <w:rFonts w:ascii="Times New Roman" w:hAnsi="Times New Roman"/>
          <w:sz w:val="28"/>
        </w:rPr>
        <w:t>электронную почту</w:t>
      </w:r>
      <w:r w:rsidRPr="00AA7417">
        <w:rPr>
          <w:rFonts w:ascii="Times New Roman" w:hAnsi="Times New Roman"/>
          <w:sz w:val="28"/>
        </w:rPr>
        <w:t xml:space="preserve"> приёмной комиссии </w:t>
      </w:r>
      <w:r w:rsidR="0063339A" w:rsidRPr="0063339A">
        <w:rPr>
          <w:rFonts w:ascii="Times New Roman" w:hAnsi="Times New Roman"/>
          <w:sz w:val="28"/>
        </w:rPr>
        <w:t>(dagmt</w:t>
      </w:r>
      <w:r w:rsidRPr="0063339A">
        <w:rPr>
          <w:rFonts w:ascii="Times New Roman" w:hAnsi="Times New Roman"/>
          <w:sz w:val="28"/>
        </w:rPr>
        <w:t>@mail.ru)</w:t>
      </w:r>
      <w:r w:rsidRPr="00AA7417">
        <w:rPr>
          <w:rFonts w:ascii="Times New Roman" w:hAnsi="Times New Roman"/>
          <w:sz w:val="28"/>
        </w:rPr>
        <w:t xml:space="preserve"> следующие </w:t>
      </w:r>
      <w:r w:rsidR="006A45DB" w:rsidRPr="00AA7417">
        <w:rPr>
          <w:rFonts w:ascii="Times New Roman" w:hAnsi="Times New Roman"/>
          <w:sz w:val="28"/>
        </w:rPr>
        <w:t>документы на</w:t>
      </w:r>
      <w:r w:rsidRPr="00AA7417">
        <w:rPr>
          <w:rFonts w:ascii="Times New Roman" w:hAnsi="Times New Roman"/>
          <w:sz w:val="28"/>
        </w:rPr>
        <w:t xml:space="preserve"> бумажном носителе, преобразованные в электронную форму путем сканирования или фотографирования с обеспечением машиночитаемого распознавания его реквизитов:</w:t>
      </w:r>
    </w:p>
    <w:p w:rsidR="00AA7417" w:rsidRPr="00AA7417" w:rsidRDefault="0083006D" w:rsidP="0083006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AA7417">
        <w:rPr>
          <w:rFonts w:ascii="Times New Roman" w:hAnsi="Times New Roman"/>
          <w:sz w:val="28"/>
        </w:rPr>
        <w:t>заявление установленного образца;</w:t>
      </w:r>
    </w:p>
    <w:p w:rsidR="00AA7417" w:rsidRPr="00AA7417" w:rsidRDefault="0083006D" w:rsidP="0083006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AA7417">
        <w:rPr>
          <w:rFonts w:ascii="Times New Roman" w:hAnsi="Times New Roman"/>
          <w:sz w:val="28"/>
        </w:rPr>
        <w:t xml:space="preserve">документ, </w:t>
      </w:r>
      <w:r w:rsidR="006A45DB" w:rsidRPr="00AA7417">
        <w:rPr>
          <w:rFonts w:ascii="Times New Roman" w:hAnsi="Times New Roman"/>
          <w:sz w:val="28"/>
        </w:rPr>
        <w:t>удостоверяющий личность</w:t>
      </w:r>
      <w:r w:rsidR="00487055">
        <w:rPr>
          <w:rFonts w:ascii="Times New Roman" w:hAnsi="Times New Roman"/>
          <w:sz w:val="28"/>
        </w:rPr>
        <w:t xml:space="preserve"> и </w:t>
      </w:r>
      <w:r w:rsidR="006A45DB" w:rsidRPr="00AA7417">
        <w:rPr>
          <w:rFonts w:ascii="Times New Roman" w:hAnsi="Times New Roman"/>
          <w:sz w:val="28"/>
        </w:rPr>
        <w:t>гражданство</w:t>
      </w:r>
      <w:r w:rsidRPr="00AA7417">
        <w:rPr>
          <w:rFonts w:ascii="Times New Roman" w:hAnsi="Times New Roman"/>
          <w:sz w:val="28"/>
        </w:rPr>
        <w:t xml:space="preserve"> поступающего;</w:t>
      </w:r>
    </w:p>
    <w:p w:rsidR="00A9428C" w:rsidRPr="008453C9" w:rsidRDefault="0083006D" w:rsidP="008300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-</w:t>
      </w:r>
      <w:r w:rsidRPr="00AA7417">
        <w:rPr>
          <w:rFonts w:ascii="Times New Roman" w:hAnsi="Times New Roman"/>
          <w:sz w:val="28"/>
        </w:rPr>
        <w:t>д</w:t>
      </w:r>
      <w:r w:rsidR="008453C9">
        <w:rPr>
          <w:rFonts w:ascii="Times New Roman" w:hAnsi="Times New Roman"/>
          <w:sz w:val="28"/>
        </w:rPr>
        <w:t xml:space="preserve">окумент об образовании и (или) </w:t>
      </w:r>
      <w:r w:rsidRPr="00AA7417">
        <w:rPr>
          <w:rFonts w:ascii="Times New Roman" w:hAnsi="Times New Roman"/>
          <w:sz w:val="28"/>
        </w:rPr>
        <w:t>докумен</w:t>
      </w:r>
      <w:r w:rsidR="008453C9">
        <w:rPr>
          <w:rFonts w:ascii="Times New Roman" w:hAnsi="Times New Roman"/>
          <w:sz w:val="28"/>
        </w:rPr>
        <w:t xml:space="preserve">т об образовании и </w:t>
      </w:r>
      <w:r w:rsidR="008453C9" w:rsidRPr="008453C9">
        <w:rPr>
          <w:rFonts w:ascii="Times New Roman" w:hAnsi="Times New Roman"/>
          <w:sz w:val="28"/>
          <w:szCs w:val="28"/>
        </w:rPr>
        <w:t>квалификации;</w:t>
      </w:r>
    </w:p>
    <w:p w:rsidR="005570AD" w:rsidRPr="00E77291" w:rsidRDefault="008453C9" w:rsidP="00485D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7291">
        <w:rPr>
          <w:rFonts w:ascii="Times New Roman" w:hAnsi="Times New Roman"/>
          <w:sz w:val="28"/>
          <w:szCs w:val="28"/>
        </w:rPr>
        <w:t>- СНИЛС (страховое свидетельство)</w:t>
      </w:r>
      <w:r w:rsidR="005570AD" w:rsidRPr="00E77291">
        <w:rPr>
          <w:rFonts w:ascii="Times New Roman" w:hAnsi="Times New Roman"/>
          <w:sz w:val="28"/>
          <w:szCs w:val="28"/>
        </w:rPr>
        <w:t>;</w:t>
      </w:r>
    </w:p>
    <w:p w:rsidR="00BB3A05" w:rsidRDefault="005570AD" w:rsidP="00485DD7">
      <w:pPr>
        <w:pStyle w:val="a5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7291">
        <w:rPr>
          <w:sz w:val="28"/>
          <w:szCs w:val="28"/>
        </w:rPr>
        <w:t>- Справка по форме 086/у для подающих документы на специальност</w:t>
      </w:r>
      <w:r w:rsidR="00BB3A05">
        <w:rPr>
          <w:sz w:val="28"/>
          <w:szCs w:val="28"/>
        </w:rPr>
        <w:t>и:</w:t>
      </w:r>
    </w:p>
    <w:p w:rsidR="00485DD7" w:rsidRPr="00485DD7" w:rsidRDefault="00485DD7" w:rsidP="00485DD7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DD7">
        <w:rPr>
          <w:sz w:val="28"/>
          <w:szCs w:val="28"/>
        </w:rPr>
        <w:t>20.02.02 Защита в чрезвычайных ситуациях;</w:t>
      </w:r>
    </w:p>
    <w:p w:rsidR="00485DD7" w:rsidRPr="00485DD7" w:rsidRDefault="00485DD7" w:rsidP="00485DD7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DD7">
        <w:rPr>
          <w:sz w:val="28"/>
          <w:szCs w:val="28"/>
        </w:rPr>
        <w:t xml:space="preserve"> </w:t>
      </w:r>
      <w:r w:rsidRPr="00485DD7">
        <w:rPr>
          <w:color w:val="000000"/>
          <w:sz w:val="28"/>
          <w:szCs w:val="28"/>
        </w:rPr>
        <w:t>26.02.03 Судовождение;</w:t>
      </w:r>
    </w:p>
    <w:p w:rsidR="00485DD7" w:rsidRPr="00485DD7" w:rsidRDefault="00485DD7" w:rsidP="00485DD7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DD7">
        <w:rPr>
          <w:sz w:val="28"/>
          <w:szCs w:val="28"/>
        </w:rPr>
        <w:t xml:space="preserve"> </w:t>
      </w:r>
      <w:r w:rsidRPr="00485DD7">
        <w:rPr>
          <w:color w:val="000000"/>
          <w:sz w:val="28"/>
          <w:szCs w:val="28"/>
        </w:rPr>
        <w:t>26.02.05 Эксплуатация судовых энергетических установок;</w:t>
      </w:r>
    </w:p>
    <w:p w:rsidR="00485DD7" w:rsidRPr="00485DD7" w:rsidRDefault="00485DD7" w:rsidP="00485DD7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DD7">
        <w:rPr>
          <w:color w:val="000000"/>
          <w:sz w:val="28"/>
          <w:szCs w:val="28"/>
        </w:rPr>
        <w:t>26.02.06 Эксплуатация судового электрооборудования и средств автоматики;</w:t>
      </w:r>
    </w:p>
    <w:p w:rsidR="00485DD7" w:rsidRPr="00485DD7" w:rsidRDefault="00485DD7" w:rsidP="00485DD7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DD7">
        <w:rPr>
          <w:sz w:val="28"/>
          <w:szCs w:val="28"/>
        </w:rPr>
        <w:t>15.01.38 Оператор – наладчик металлообрабатывающих станков;</w:t>
      </w:r>
    </w:p>
    <w:p w:rsidR="00485DD7" w:rsidRPr="00485DD7" w:rsidRDefault="00485DD7" w:rsidP="00485DD7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 w:rsidRPr="00485DD7">
        <w:rPr>
          <w:rFonts w:ascii="Times New Roman" w:hAnsi="Times New Roman"/>
          <w:sz w:val="28"/>
          <w:szCs w:val="28"/>
        </w:rPr>
        <w:t xml:space="preserve">15.02.16 Технология машиностроения; </w:t>
      </w:r>
    </w:p>
    <w:p w:rsidR="00BB3A05" w:rsidRPr="004C649D" w:rsidRDefault="00485DD7" w:rsidP="00485DD7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DD7">
        <w:rPr>
          <w:sz w:val="28"/>
          <w:szCs w:val="28"/>
        </w:rPr>
        <w:t xml:space="preserve">23.02.07 Техническое обслуживание и ремонт </w:t>
      </w:r>
      <w:r w:rsidRPr="00485DD7">
        <w:rPr>
          <w:sz w:val="28"/>
          <w:szCs w:val="28"/>
          <w:shd w:val="clear" w:color="auto" w:fill="FFFFFF"/>
        </w:rPr>
        <w:t>автотранспортных средств</w:t>
      </w:r>
      <w:r w:rsidR="004C649D">
        <w:rPr>
          <w:sz w:val="28"/>
          <w:szCs w:val="28"/>
          <w:shd w:val="clear" w:color="auto" w:fill="FFFFFF"/>
        </w:rPr>
        <w:t>.</w:t>
      </w:r>
    </w:p>
    <w:p w:rsidR="0083006D" w:rsidRPr="00E77291" w:rsidRDefault="0083006D" w:rsidP="0083006D">
      <w:pPr>
        <w:pStyle w:val="20"/>
        <w:shd w:val="clear" w:color="auto" w:fill="auto"/>
        <w:tabs>
          <w:tab w:val="left" w:pos="3092"/>
        </w:tabs>
        <w:spacing w:before="0" w:line="360" w:lineRule="auto"/>
        <w:ind w:firstLine="709"/>
        <w:rPr>
          <w:color w:val="000000"/>
          <w:lang w:bidi="ru-RU"/>
        </w:rPr>
      </w:pPr>
      <w:r w:rsidRPr="00E77291">
        <w:rPr>
          <w:color w:val="000000"/>
          <w:lang w:bidi="ru-RU"/>
        </w:rPr>
        <w:t xml:space="preserve">Колледж осуществляет проверку достоверности сведений, указанных в заявлении о приеме, и соответствия действительности поданных </w:t>
      </w:r>
      <w:r w:rsidRPr="00E77291">
        <w:rPr>
          <w:color w:val="000000"/>
          <w:lang w:bidi="ru-RU"/>
        </w:rPr>
        <w:lastRenderedPageBreak/>
        <w:t>электронных образов документов. При проведении указанной проверки организация вправе обращаться в соответствующие</w:t>
      </w:r>
      <w:r w:rsidRPr="00E77291">
        <w:rPr>
          <w:color w:val="000000"/>
          <w:lang w:bidi="ru-RU"/>
        </w:rPr>
        <w:tab/>
        <w:t>государственные информационные системы, государственные (муниципальные) органы и организации.</w:t>
      </w:r>
    </w:p>
    <w:p w:rsidR="00710303" w:rsidRPr="00710303" w:rsidRDefault="0083006D" w:rsidP="0083006D">
      <w:pPr>
        <w:pStyle w:val="20"/>
        <w:shd w:val="clear" w:color="auto" w:fill="auto"/>
        <w:spacing w:before="0" w:line="360" w:lineRule="auto"/>
        <w:ind w:firstLine="709"/>
      </w:pPr>
      <w:r w:rsidRPr="00E77291">
        <w:rPr>
          <w:color w:val="000000"/>
          <w:lang w:bidi="ru-RU"/>
        </w:rPr>
        <w:t xml:space="preserve">Документы, направленные в колледж </w:t>
      </w:r>
      <w:r w:rsidR="00710303" w:rsidRPr="00E77291">
        <w:t>посредством электронной почты</w:t>
      </w:r>
      <w:r w:rsidRPr="00E77291">
        <w:rPr>
          <w:color w:val="000000"/>
          <w:lang w:bidi="ru-RU"/>
        </w:rPr>
        <w:t>, принимаются не позднее сроков, уст</w:t>
      </w:r>
      <w:r w:rsidR="00710303" w:rsidRPr="00E77291">
        <w:rPr>
          <w:color w:val="000000"/>
          <w:lang w:bidi="ru-RU"/>
        </w:rPr>
        <w:t xml:space="preserve">ановленных настоящими Правилами приема в </w:t>
      </w:r>
      <w:r w:rsidR="00485DD7">
        <w:rPr>
          <w:color w:val="000000"/>
          <w:lang w:bidi="ru-RU"/>
        </w:rPr>
        <w:t>ФГБ</w:t>
      </w:r>
      <w:r w:rsidR="00710303" w:rsidRPr="00E77291">
        <w:rPr>
          <w:color w:val="000000"/>
          <w:lang w:bidi="ru-RU"/>
        </w:rPr>
        <w:t xml:space="preserve">ОУ </w:t>
      </w:r>
      <w:r w:rsidR="00485DD7">
        <w:rPr>
          <w:color w:val="000000"/>
          <w:lang w:bidi="ru-RU"/>
        </w:rPr>
        <w:t>СПО</w:t>
      </w:r>
      <w:r w:rsidR="0096423B">
        <w:rPr>
          <w:color w:val="000000"/>
          <w:lang w:bidi="ru-RU"/>
        </w:rPr>
        <w:t xml:space="preserve"> </w:t>
      </w:r>
      <w:r w:rsidR="00710303" w:rsidRPr="00E77291">
        <w:t>«Колледж машиностроения и сервиса им</w:t>
      </w:r>
      <w:r w:rsidR="00485DD7">
        <w:t xml:space="preserve">ени </w:t>
      </w:r>
      <w:r w:rsidR="00710303" w:rsidRPr="00E77291">
        <w:t>С.Орджоникидзе»</w:t>
      </w:r>
      <w:r w:rsidR="0007331A" w:rsidRPr="00E77291">
        <w:t>.</w:t>
      </w:r>
      <w:bookmarkStart w:id="0" w:name="_GoBack"/>
      <w:bookmarkEnd w:id="0"/>
    </w:p>
    <w:sectPr w:rsidR="00710303" w:rsidRPr="00710303" w:rsidSect="00A94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16F76"/>
    <w:multiLevelType w:val="hybridMultilevel"/>
    <w:tmpl w:val="B512FDE2"/>
    <w:lvl w:ilvl="0" w:tplc="6FC0A56C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0A5698">
      <w:start w:val="1"/>
      <w:numFmt w:val="bullet"/>
      <w:lvlText w:val="o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A2F9E0">
      <w:start w:val="1"/>
      <w:numFmt w:val="bullet"/>
      <w:lvlText w:val="▪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EA8198">
      <w:start w:val="1"/>
      <w:numFmt w:val="bullet"/>
      <w:lvlText w:val="•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1A19B6">
      <w:start w:val="1"/>
      <w:numFmt w:val="bullet"/>
      <w:lvlText w:val="o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E047BE">
      <w:start w:val="1"/>
      <w:numFmt w:val="bullet"/>
      <w:lvlText w:val="▪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FA92F8">
      <w:start w:val="1"/>
      <w:numFmt w:val="bullet"/>
      <w:lvlText w:val="•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70A0EC">
      <w:start w:val="1"/>
      <w:numFmt w:val="bullet"/>
      <w:lvlText w:val="o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DA7C3E">
      <w:start w:val="1"/>
      <w:numFmt w:val="bullet"/>
      <w:lvlText w:val="▪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CE1ECD"/>
    <w:multiLevelType w:val="multilevel"/>
    <w:tmpl w:val="CAF4A6E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282156"/>
    <w:multiLevelType w:val="hybridMultilevel"/>
    <w:tmpl w:val="B006871C"/>
    <w:lvl w:ilvl="0" w:tplc="A710847A">
      <w:start w:val="1"/>
      <w:numFmt w:val="bullet"/>
      <w:lvlText w:val="­"/>
      <w:lvlJc w:val="left"/>
      <w:pPr>
        <w:ind w:left="13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4B7F0D32"/>
    <w:multiLevelType w:val="hybridMultilevel"/>
    <w:tmpl w:val="B8286980"/>
    <w:lvl w:ilvl="0" w:tplc="924CDCF6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0F">
      <w:start w:val="1"/>
      <w:numFmt w:val="decimal"/>
      <w:lvlText w:val="%3."/>
      <w:lvlJc w:val="lef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8086272"/>
    <w:multiLevelType w:val="hybridMultilevel"/>
    <w:tmpl w:val="313E78E4"/>
    <w:lvl w:ilvl="0" w:tplc="54E2D9F6">
      <w:start w:val="3"/>
      <w:numFmt w:val="decimal"/>
      <w:lvlText w:val="%1."/>
      <w:lvlJc w:val="left"/>
      <w:pPr>
        <w:ind w:left="2689" w:firstLine="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A2FD4"/>
    <w:multiLevelType w:val="hybridMultilevel"/>
    <w:tmpl w:val="5490A322"/>
    <w:lvl w:ilvl="0" w:tplc="75A24CC4">
      <w:start w:val="1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7417"/>
    <w:rsid w:val="0007331A"/>
    <w:rsid w:val="00077E71"/>
    <w:rsid w:val="00151C32"/>
    <w:rsid w:val="001E7789"/>
    <w:rsid w:val="00437D15"/>
    <w:rsid w:val="00481B70"/>
    <w:rsid w:val="00485DD7"/>
    <w:rsid w:val="00487055"/>
    <w:rsid w:val="004C649D"/>
    <w:rsid w:val="0054514B"/>
    <w:rsid w:val="005570AD"/>
    <w:rsid w:val="005C5677"/>
    <w:rsid w:val="005D104B"/>
    <w:rsid w:val="0063339A"/>
    <w:rsid w:val="006A45DB"/>
    <w:rsid w:val="0070229F"/>
    <w:rsid w:val="00710303"/>
    <w:rsid w:val="0083006D"/>
    <w:rsid w:val="00844F37"/>
    <w:rsid w:val="008453C9"/>
    <w:rsid w:val="00911B22"/>
    <w:rsid w:val="0096423B"/>
    <w:rsid w:val="009C2D72"/>
    <w:rsid w:val="009D11A9"/>
    <w:rsid w:val="00A9428C"/>
    <w:rsid w:val="00AA7417"/>
    <w:rsid w:val="00B05E63"/>
    <w:rsid w:val="00B54F0E"/>
    <w:rsid w:val="00B66FF1"/>
    <w:rsid w:val="00BB3A05"/>
    <w:rsid w:val="00BC0D14"/>
    <w:rsid w:val="00C717BC"/>
    <w:rsid w:val="00E77291"/>
    <w:rsid w:val="00EC4EAD"/>
    <w:rsid w:val="00EE25F7"/>
    <w:rsid w:val="00EE30EC"/>
    <w:rsid w:val="00FC0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1B945"/>
  <w15:docId w15:val="{5FC6FAB7-74AB-4BAA-8713-A62A147F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78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C0D1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D1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">
    <w:name w:val="Основной текст (2)_"/>
    <w:basedOn w:val="a0"/>
    <w:link w:val="20"/>
    <w:rsid w:val="0083006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006D"/>
    <w:pPr>
      <w:widowControl w:val="0"/>
      <w:shd w:val="clear" w:color="auto" w:fill="FFFFFF"/>
      <w:spacing w:before="360" w:after="0" w:line="0" w:lineRule="atLeas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7103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7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7055"/>
    <w:rPr>
      <w:rFonts w:ascii="Segoe UI" w:hAnsi="Segoe UI" w:cs="Segoe UI"/>
      <w:sz w:val="18"/>
      <w:szCs w:val="18"/>
      <w:lang w:eastAsia="en-US"/>
    </w:rPr>
  </w:style>
  <w:style w:type="paragraph" w:styleId="a5">
    <w:name w:val="Normal (Web)"/>
    <w:basedOn w:val="a"/>
    <w:uiPriority w:val="99"/>
    <w:unhideWhenUsed/>
    <w:rsid w:val="00BB3A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485DD7"/>
    <w:pPr>
      <w:spacing w:after="5" w:line="247" w:lineRule="auto"/>
      <w:ind w:left="708" w:right="1" w:hanging="2"/>
      <w:jc w:val="both"/>
    </w:pPr>
    <w:rPr>
      <w:rFonts w:ascii="Times New Roman" w:eastAsia="Times New Roman" w:hAnsi="Times New Roman"/>
      <w:color w:val="000000"/>
      <w:sz w:val="28"/>
      <w:lang w:eastAsia="ru-RU"/>
    </w:rPr>
  </w:style>
  <w:style w:type="character" w:styleId="a7">
    <w:name w:val="Hyperlink"/>
    <w:basedOn w:val="a0"/>
    <w:uiPriority w:val="99"/>
    <w:unhideWhenUsed/>
    <w:rsid w:val="004C64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gm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2025-05-31T05:47:00Z</cp:lastPrinted>
  <dcterms:created xsi:type="dcterms:W3CDTF">2020-06-15T13:56:00Z</dcterms:created>
  <dcterms:modified xsi:type="dcterms:W3CDTF">2026-03-01T12:28:00Z</dcterms:modified>
</cp:coreProperties>
</file>